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2B3CC" w14:textId="6BFC566F" w:rsidR="00F50D0D" w:rsidRDefault="00334883">
      <w:pPr>
        <w:pStyle w:val="a7"/>
        <w:widowControl/>
        <w:spacing w:before="227" w:line="360" w:lineRule="auto"/>
        <w:jc w:val="center"/>
        <w:rPr>
          <w:rFonts w:ascii="宋体" w:eastAsia="宋体" w:hAnsi="宋体" w:cs="宋体" w:hint="eastAsia"/>
          <w:b/>
          <w:bCs/>
        </w:rPr>
      </w:pPr>
      <w:bookmarkStart w:id="0" w:name="_Toc28359022"/>
      <w:bookmarkStart w:id="1" w:name="_Toc35393809"/>
      <w:bookmarkStart w:id="2" w:name="OLE_LINK1"/>
      <w:bookmarkStart w:id="3" w:name="OLE_LINK2"/>
      <w:r>
        <w:rPr>
          <w:rFonts w:ascii="宋体" w:eastAsia="宋体" w:hAnsi="宋体" w:cs="宋体" w:hint="eastAsia"/>
          <w:b/>
          <w:bCs/>
          <w:sz w:val="32"/>
          <w:szCs w:val="32"/>
        </w:rPr>
        <w:t>XCGAKX-T2026001</w:t>
      </w:r>
      <w:r w:rsidR="00000000">
        <w:rPr>
          <w:rFonts w:ascii="宋体" w:eastAsia="宋体" w:hAnsi="宋体" w:cs="宋体" w:hint="eastAsia"/>
          <w:b/>
          <w:bCs/>
          <w:sz w:val="32"/>
          <w:szCs w:val="32"/>
        </w:rPr>
        <w:t>号许昌市公安局“许昌市公安局道路出行专项视频监控建设</w:t>
      </w:r>
      <w:r>
        <w:rPr>
          <w:rFonts w:ascii="宋体" w:eastAsia="宋体" w:hAnsi="宋体" w:cs="宋体" w:hint="eastAsia"/>
          <w:b/>
          <w:bCs/>
          <w:sz w:val="32"/>
          <w:szCs w:val="32"/>
        </w:rPr>
        <w:t>监理</w:t>
      </w:r>
      <w:r w:rsidR="00000000">
        <w:rPr>
          <w:rFonts w:ascii="宋体" w:eastAsia="宋体" w:hAnsi="宋体" w:cs="宋体" w:hint="eastAsia"/>
          <w:b/>
          <w:bCs/>
          <w:sz w:val="32"/>
          <w:szCs w:val="32"/>
        </w:rPr>
        <w:t>项目”废标公告</w:t>
      </w:r>
      <w:bookmarkEnd w:id="0"/>
      <w:bookmarkEnd w:id="1"/>
    </w:p>
    <w:bookmarkEnd w:id="2"/>
    <w:bookmarkEnd w:id="3"/>
    <w:p w14:paraId="0EF898DE" w14:textId="77777777" w:rsidR="00F50D0D" w:rsidRDefault="00F50D0D">
      <w:pPr>
        <w:rPr>
          <w:rFonts w:ascii="宋体" w:hAnsi="宋体" w:hint="eastAsia"/>
          <w:b/>
          <w:color w:val="000000"/>
          <w:sz w:val="44"/>
          <w:szCs w:val="44"/>
        </w:rPr>
      </w:pPr>
    </w:p>
    <w:p w14:paraId="720D2495" w14:textId="77777777" w:rsidR="00F50D0D" w:rsidRDefault="00000000">
      <w:pPr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一、项目基本情况</w:t>
      </w:r>
    </w:p>
    <w:p w14:paraId="7D416136" w14:textId="3964238F" w:rsidR="00F50D0D" w:rsidRDefault="00000000">
      <w:pPr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1、采购项目编号：</w:t>
      </w:r>
      <w:r w:rsidR="00334883" w:rsidRPr="00334883">
        <w:rPr>
          <w:rFonts w:ascii="宋体" w:eastAsia="宋体" w:hAnsi="宋体" w:cs="宋体"/>
        </w:rPr>
        <w:t>XCGAKX-T2026001</w:t>
      </w:r>
    </w:p>
    <w:p w14:paraId="503B42D6" w14:textId="2DEE3A2D" w:rsidR="00F50D0D" w:rsidRDefault="00000000">
      <w:pPr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2、采购项目名称：许昌市公安局道路出行专项视频监控建设</w:t>
      </w:r>
      <w:r w:rsidR="00334883">
        <w:rPr>
          <w:rFonts w:ascii="宋体" w:eastAsia="宋体" w:hAnsi="宋体" w:cs="宋体" w:hint="eastAsia"/>
        </w:rPr>
        <w:t>监理</w:t>
      </w:r>
      <w:r>
        <w:rPr>
          <w:rFonts w:ascii="宋体" w:eastAsia="宋体" w:hAnsi="宋体" w:cs="宋体" w:hint="eastAsia"/>
        </w:rPr>
        <w:t>项目</w:t>
      </w:r>
    </w:p>
    <w:p w14:paraId="0C7FED14" w14:textId="77777777" w:rsidR="00F50D0D" w:rsidRDefault="00000000">
      <w:pPr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3、公告类型：废标公告</w:t>
      </w:r>
    </w:p>
    <w:p w14:paraId="22B6C9DF" w14:textId="77777777" w:rsidR="00F50D0D" w:rsidRDefault="00000000">
      <w:pPr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4、采购公告发布日期及原公告发布媒介：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1"/>
        <w:gridCol w:w="5502"/>
        <w:gridCol w:w="1027"/>
      </w:tblGrid>
      <w:tr w:rsidR="00F50D0D" w14:paraId="04950EAB" w14:textId="77777777">
        <w:trPr>
          <w:trHeight w:val="574"/>
          <w:tblCellSpacing w:w="0" w:type="dxa"/>
          <w:jc w:val="center"/>
        </w:trPr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6B2CED" w14:textId="77777777" w:rsidR="00F50D0D" w:rsidRDefault="00000000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发布日期</w:t>
            </w:r>
          </w:p>
        </w:tc>
        <w:tc>
          <w:tcPr>
            <w:tcW w:w="5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A773C9" w14:textId="77777777" w:rsidR="00F50D0D" w:rsidRDefault="00000000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发布媒介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11D13E" w14:textId="77777777" w:rsidR="00F50D0D" w:rsidRDefault="00000000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标段</w:t>
            </w:r>
          </w:p>
        </w:tc>
      </w:tr>
      <w:tr w:rsidR="00F50D0D" w14:paraId="7B859D56" w14:textId="77777777">
        <w:trPr>
          <w:trHeight w:val="1629"/>
          <w:tblCellSpacing w:w="0" w:type="dxa"/>
          <w:jc w:val="center"/>
        </w:trPr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60731C" w14:textId="26198968" w:rsidR="00F50D0D" w:rsidRDefault="00000000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2026年</w:t>
            </w:r>
            <w:r w:rsidR="00393B5E">
              <w:rPr>
                <w:rFonts w:ascii="宋体" w:eastAsia="宋体" w:hAnsi="宋体" w:cs="宋体" w:hint="eastAsia"/>
                <w:sz w:val="24"/>
                <w:szCs w:val="24"/>
              </w:rPr>
              <w:t>10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月</w:t>
            </w:r>
            <w:r w:rsidR="00393B5E">
              <w:rPr>
                <w:rFonts w:ascii="宋体" w:eastAsia="宋体" w:hAnsi="宋体" w:cs="宋体" w:hint="eastAsia"/>
                <w:sz w:val="24"/>
                <w:szCs w:val="24"/>
              </w:rPr>
              <w:t>27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日</w:t>
            </w:r>
          </w:p>
        </w:tc>
        <w:tc>
          <w:tcPr>
            <w:tcW w:w="5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2CF3D4" w14:textId="2C4A9162" w:rsidR="00F50D0D" w:rsidRDefault="00393B5E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许昌市公安局</w:t>
            </w:r>
            <w:r w:rsidR="00000000">
              <w:rPr>
                <w:rFonts w:ascii="宋体" w:eastAsia="宋体" w:hAnsi="宋体" w:cs="宋体" w:hint="eastAsia"/>
                <w:sz w:val="24"/>
                <w:szCs w:val="24"/>
              </w:rPr>
              <w:t>网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（</w:t>
            </w:r>
            <w:r w:rsidRPr="00393B5E">
              <w:rPr>
                <w:rFonts w:ascii="宋体" w:eastAsia="宋体" w:hAnsi="宋体" w:cs="宋体"/>
                <w:sz w:val="24"/>
                <w:szCs w:val="24"/>
              </w:rPr>
              <w:t>gaj.xuchang.gov.cn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）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92F31F" w14:textId="77777777" w:rsidR="00F50D0D" w:rsidRDefault="00000000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第一标段</w:t>
            </w:r>
          </w:p>
        </w:tc>
      </w:tr>
    </w:tbl>
    <w:p w14:paraId="4FF1EB78" w14:textId="77777777" w:rsidR="00F50D0D" w:rsidRDefault="00000000">
      <w:pPr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5、开标日期：</w:t>
      </w:r>
    </w:p>
    <w:tbl>
      <w:tblPr>
        <w:tblW w:w="8619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1"/>
        <w:gridCol w:w="6248"/>
      </w:tblGrid>
      <w:tr w:rsidR="00F50D0D" w14:paraId="5242AAF9" w14:textId="77777777">
        <w:trPr>
          <w:trHeight w:val="619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E344EC" w14:textId="77777777" w:rsidR="00F50D0D" w:rsidRDefault="00000000">
            <w:pPr>
              <w:jc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标段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D7BB8B" w14:textId="77777777" w:rsidR="00F50D0D" w:rsidRDefault="00000000">
            <w:pPr>
              <w:jc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日期</w:t>
            </w:r>
          </w:p>
        </w:tc>
      </w:tr>
      <w:tr w:rsidR="00F50D0D" w14:paraId="0A888330" w14:textId="77777777">
        <w:trPr>
          <w:trHeight w:val="73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A5E660" w14:textId="77777777" w:rsidR="00F50D0D" w:rsidRDefault="00000000">
            <w:pPr>
              <w:jc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/>
              </w:rPr>
              <w:t>第一标段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83DB80" w14:textId="3F17B88B" w:rsidR="00F50D0D" w:rsidRDefault="00000000">
            <w:pPr>
              <w:jc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2026年</w:t>
            </w:r>
            <w:r w:rsidR="00393B5E">
              <w:rPr>
                <w:rFonts w:ascii="宋体" w:eastAsia="宋体" w:hAnsi="宋体" w:cs="宋体" w:hint="eastAsia"/>
                <w:sz w:val="24"/>
                <w:szCs w:val="24"/>
              </w:rPr>
              <w:t>11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月</w:t>
            </w:r>
            <w:r w:rsidR="00393B5E">
              <w:rPr>
                <w:rFonts w:ascii="宋体" w:eastAsia="宋体" w:hAnsi="宋体" w:cs="宋体" w:hint="eastAsia"/>
                <w:sz w:val="24"/>
                <w:szCs w:val="24"/>
              </w:rPr>
              <w:t>5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日 </w:t>
            </w:r>
            <w:r w:rsidR="00393B5E">
              <w:rPr>
                <w:rFonts w:ascii="宋体" w:eastAsia="宋体" w:hAnsi="宋体" w:cs="宋体" w:hint="eastAsia"/>
                <w:sz w:val="24"/>
                <w:szCs w:val="24"/>
              </w:rPr>
              <w:t>9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时</w:t>
            </w:r>
            <w:r w:rsidR="00393B5E">
              <w:rPr>
                <w:rFonts w:ascii="宋体" w:eastAsia="宋体" w:hAnsi="宋体" w:cs="宋体" w:hint="eastAsia"/>
                <w:sz w:val="24"/>
                <w:szCs w:val="24"/>
              </w:rPr>
              <w:t>0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0分</w:t>
            </w:r>
          </w:p>
        </w:tc>
      </w:tr>
    </w:tbl>
    <w:p w14:paraId="321D7911" w14:textId="77777777" w:rsidR="00F50D0D" w:rsidRDefault="00000000">
      <w:pPr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二、废标(终止)原因</w:t>
      </w:r>
    </w:p>
    <w:p w14:paraId="2FBA5698" w14:textId="03EAD4F6" w:rsidR="00F50D0D" w:rsidRDefault="0018235F">
      <w:pPr>
        <w:ind w:firstLineChars="200" w:firstLine="560"/>
        <w:rPr>
          <w:rFonts w:ascii="宋体" w:eastAsia="宋体" w:hAnsi="宋体" w:cs="宋体" w:hint="eastAsia"/>
        </w:rPr>
      </w:pPr>
      <w:bookmarkStart w:id="4" w:name="OLE_LINK4"/>
      <w:bookmarkStart w:id="5" w:name="OLE_LINK3"/>
      <w:r>
        <w:rPr>
          <w:rFonts w:ascii="宋体" w:eastAsia="宋体" w:hAnsi="宋体" w:cs="宋体" w:hint="eastAsia"/>
        </w:rPr>
        <w:t>截至投标截止时间，递交响应文件的投标人共1家，不足2家。根据许昌市公安局政府采购内部控制相关规定，本次招标做废标处理</w:t>
      </w:r>
      <w:r w:rsidR="00000000">
        <w:rPr>
          <w:rFonts w:ascii="宋体" w:eastAsia="宋体" w:hAnsi="宋体" w:cs="宋体" w:hint="eastAsia"/>
        </w:rPr>
        <w:t>。</w:t>
      </w:r>
    </w:p>
    <w:bookmarkEnd w:id="4"/>
    <w:bookmarkEnd w:id="5"/>
    <w:p w14:paraId="1A98E1C2" w14:textId="77777777" w:rsidR="00F50D0D" w:rsidRDefault="00000000">
      <w:pPr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三、其他补充事宜</w:t>
      </w:r>
    </w:p>
    <w:p w14:paraId="76198F76" w14:textId="77777777" w:rsidR="00F50D0D" w:rsidRDefault="00000000">
      <w:pPr>
        <w:ind w:firstLineChars="200" w:firstLine="560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无</w:t>
      </w:r>
    </w:p>
    <w:p w14:paraId="4DA1A6B7" w14:textId="77777777" w:rsidR="00F50D0D" w:rsidRDefault="00000000">
      <w:pPr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四、凡对本次公告内容提出询问，请按以下方式联系</w:t>
      </w:r>
    </w:p>
    <w:p w14:paraId="18E29C1A" w14:textId="77777777" w:rsidR="00F50D0D" w:rsidRDefault="00000000">
      <w:pPr>
        <w:ind w:firstLineChars="200" w:firstLine="560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lastRenderedPageBreak/>
        <w:t>名称：</w:t>
      </w:r>
      <w:r>
        <w:rPr>
          <w:rFonts w:ascii="宋体" w:hAnsi="宋体" w:hint="eastAsia"/>
          <w:szCs w:val="21"/>
        </w:rPr>
        <w:t>许昌市公安局</w:t>
      </w:r>
    </w:p>
    <w:p w14:paraId="488B4C6A" w14:textId="77777777" w:rsidR="00F50D0D" w:rsidRDefault="00000000">
      <w:pPr>
        <w:ind w:firstLineChars="200" w:firstLine="560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地址：</w:t>
      </w:r>
      <w:bookmarkStart w:id="6" w:name="OLE_LINK6"/>
      <w:bookmarkStart w:id="7" w:name="OLE_LINK5"/>
      <w:r>
        <w:rPr>
          <w:rFonts w:ascii="宋体" w:hAnsi="宋体" w:hint="eastAsia"/>
          <w:szCs w:val="21"/>
        </w:rPr>
        <w:t>魏武大道和莲城大道交叉口西北角</w:t>
      </w:r>
    </w:p>
    <w:bookmarkEnd w:id="6"/>
    <w:bookmarkEnd w:id="7"/>
    <w:p w14:paraId="22FF567A" w14:textId="77777777" w:rsidR="00F50D0D" w:rsidRDefault="00000000">
      <w:pPr>
        <w:ind w:firstLineChars="200" w:firstLine="560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联系人：</w:t>
      </w:r>
      <w:r>
        <w:rPr>
          <w:rFonts w:ascii="宋体" w:hAnsi="宋体" w:hint="eastAsia"/>
          <w:szCs w:val="21"/>
        </w:rPr>
        <w:t>刘先生</w:t>
      </w:r>
    </w:p>
    <w:p w14:paraId="38A5433D" w14:textId="77777777" w:rsidR="00F50D0D" w:rsidRDefault="00000000">
      <w:pPr>
        <w:ind w:firstLineChars="200" w:firstLine="560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联系方式：</w:t>
      </w:r>
      <w:r>
        <w:rPr>
          <w:rFonts w:ascii="宋体" w:hAnsi="宋体" w:hint="eastAsia"/>
          <w:szCs w:val="21"/>
        </w:rPr>
        <w:t>0374-2909900</w:t>
      </w:r>
    </w:p>
    <w:p w14:paraId="405D583F" w14:textId="3B999BE7" w:rsidR="00F50D0D" w:rsidRDefault="00F50D0D">
      <w:pPr>
        <w:ind w:firstLineChars="200" w:firstLine="560"/>
        <w:rPr>
          <w:rFonts w:ascii="宋体" w:eastAsia="宋体" w:hAnsi="宋体" w:cs="宋体" w:hint="eastAsia"/>
        </w:rPr>
      </w:pPr>
    </w:p>
    <w:sectPr w:rsidR="00F50D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D69"/>
    <w:rsid w:val="00027CE0"/>
    <w:rsid w:val="000676BB"/>
    <w:rsid w:val="001654BB"/>
    <w:rsid w:val="0018235F"/>
    <w:rsid w:val="00334883"/>
    <w:rsid w:val="00393B5E"/>
    <w:rsid w:val="003D5D57"/>
    <w:rsid w:val="007E1169"/>
    <w:rsid w:val="008B0538"/>
    <w:rsid w:val="008B6FA6"/>
    <w:rsid w:val="00A65591"/>
    <w:rsid w:val="00AF5D69"/>
    <w:rsid w:val="00BC6600"/>
    <w:rsid w:val="00BE185F"/>
    <w:rsid w:val="00C81BD6"/>
    <w:rsid w:val="00E33DD1"/>
    <w:rsid w:val="00F50D0D"/>
    <w:rsid w:val="043553B6"/>
    <w:rsid w:val="096D2C69"/>
    <w:rsid w:val="0EF60120"/>
    <w:rsid w:val="10366B7F"/>
    <w:rsid w:val="152C698F"/>
    <w:rsid w:val="1B272942"/>
    <w:rsid w:val="1F4A0E27"/>
    <w:rsid w:val="237A7F73"/>
    <w:rsid w:val="30EE4C54"/>
    <w:rsid w:val="3A284BAC"/>
    <w:rsid w:val="3EEA310C"/>
    <w:rsid w:val="50410892"/>
    <w:rsid w:val="519328F2"/>
    <w:rsid w:val="55DC1129"/>
    <w:rsid w:val="565144D7"/>
    <w:rsid w:val="62DB457B"/>
    <w:rsid w:val="686504D6"/>
    <w:rsid w:val="712F3812"/>
    <w:rsid w:val="7219156D"/>
    <w:rsid w:val="75C83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09878"/>
  <w15:docId w15:val="{D59F6FB2-9B82-459E-970C-052C12AA1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Theme="minorEastAsia" w:cstheme="minorBidi"/>
      <w:kern w:val="2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rPr>
      <w:sz w:val="24"/>
    </w:rPr>
  </w:style>
  <w:style w:type="character" w:customStyle="1" w:styleId="a6">
    <w:name w:val="页眉 字符"/>
    <w:basedOn w:val="a0"/>
    <w:link w:val="a5"/>
    <w:uiPriority w:val="99"/>
    <w:semiHidden/>
    <w:qFormat/>
    <w:rPr>
      <w:rFonts w:ascii="Times New Roman" w:hAnsi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rFonts w:ascii="Times New Roman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61</Words>
  <Characters>349</Characters>
  <Application>Microsoft Office Word</Application>
  <DocSecurity>0</DocSecurity>
  <Lines>2</Lines>
  <Paragraphs>1</Paragraphs>
  <ScaleCrop>false</ScaleCrop>
  <Company>Microsoft</Company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许昌市公共资源交易中心:黄莹莹</dc:creator>
  <cp:lastModifiedBy>Administrator</cp:lastModifiedBy>
  <cp:revision>3</cp:revision>
  <dcterms:created xsi:type="dcterms:W3CDTF">2026-11-05T07:27:00Z</dcterms:created>
  <dcterms:modified xsi:type="dcterms:W3CDTF">2026-11-05T07:31:00Z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5C6A98EBED87424D8F26C0B9EB850B88_13</vt:lpwstr>
  </property>
  <property fmtid="{D5CDD505-2E9C-101B-9397-08002B2CF9AE}" pid="4" name="KSOTemplateDocerSaveRecord">
    <vt:lpwstr>eyJoZGlkIjoiZjg2YTUxYzdkOWI1ZDQ0YzcxNTRiM2UyYTY3NzVmOTQiLCJ1c2VySWQiOiIxOTA4OTcxNCJ9</vt:lpwstr>
  </property>
</Properties>
</file>